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6EE" w14:textId="16D8BF95" w:rsidR="00721BB6" w:rsidRPr="00846781" w:rsidRDefault="00721BB6" w:rsidP="00721BB6">
      <w:pPr>
        <w:shd w:val="clear" w:color="auto" w:fill="FFFFFF"/>
        <w:tabs>
          <w:tab w:val="left" w:pos="300"/>
        </w:tabs>
        <w:spacing w:line="240" w:lineRule="auto"/>
        <w:rPr>
          <w:rFonts w:ascii="Bookman Old Style" w:eastAsia="Times New Roman" w:hAnsi="Bookman Old Style"/>
          <w:b/>
          <w:bCs/>
          <w:lang w:bidi="en-US"/>
        </w:rPr>
      </w:pPr>
      <w:r w:rsidRPr="00846781">
        <w:rPr>
          <w:rFonts w:ascii="Bookman Old Style" w:eastAsia="Times New Roman" w:hAnsi="Bookman Old Style"/>
          <w:b/>
          <w:lang w:eastAsia="pl-PL"/>
        </w:rPr>
        <w:t xml:space="preserve">Załącznik nr </w:t>
      </w:r>
      <w:r w:rsidR="00A07A08">
        <w:rPr>
          <w:rFonts w:ascii="Bookman Old Style" w:eastAsia="Times New Roman" w:hAnsi="Bookman Old Style"/>
          <w:b/>
          <w:lang w:eastAsia="pl-PL"/>
        </w:rPr>
        <w:t>3</w:t>
      </w:r>
      <w:r w:rsidRPr="00846781">
        <w:rPr>
          <w:rFonts w:ascii="Bookman Old Style" w:eastAsia="Times New Roman" w:hAnsi="Bookman Old Style"/>
          <w:b/>
          <w:lang w:eastAsia="pl-PL"/>
        </w:rPr>
        <w:t xml:space="preserve"> do SWZ – </w:t>
      </w:r>
      <w:r w:rsidRPr="00721BB6">
        <w:rPr>
          <w:rFonts w:ascii="Bookman Old Style" w:eastAsia="Times New Roman" w:hAnsi="Bookman Old Style"/>
          <w:bCs/>
          <w:lang w:eastAsia="pl-PL"/>
        </w:rPr>
        <w:t xml:space="preserve">wzór </w:t>
      </w:r>
      <w:r w:rsidRPr="00721BB6">
        <w:rPr>
          <w:rFonts w:ascii="Bookman Old Style" w:eastAsia="Times New Roman" w:hAnsi="Bookman Old Style"/>
          <w:bCs/>
        </w:rPr>
        <w:t xml:space="preserve">oświadczenia </w:t>
      </w:r>
      <w:r w:rsidRPr="00721BB6">
        <w:rPr>
          <w:rFonts w:ascii="Bookman Old Style" w:eastAsia="Times New Roman" w:hAnsi="Bookman Old Style"/>
          <w:bCs/>
          <w:lang w:eastAsia="pl-PL"/>
        </w:rPr>
        <w:t>podmiotu udostępniającego zasoby, potwierdzające brak podstaw wykluczenia tego podmiotu oraz spełnianie warunków udziału w postępowaniu, w zakresie, w jakim wykonawca powołuje się na jego zasoby</w:t>
      </w:r>
      <w:r w:rsidRPr="00721BB6">
        <w:rPr>
          <w:rFonts w:ascii="Bookman Old Style" w:hAnsi="Bookman Old Style"/>
          <w:bCs/>
          <w:lang w:eastAsia="pl-PL"/>
        </w:rPr>
        <w:t>.</w:t>
      </w:r>
      <w:r w:rsidRPr="00846781">
        <w:rPr>
          <w:rFonts w:ascii="Bookman Old Style" w:hAnsi="Bookman Old Style"/>
          <w:b/>
          <w:lang w:eastAsia="pl-PL"/>
        </w:rPr>
        <w:t xml:space="preserve"> </w:t>
      </w:r>
    </w:p>
    <w:p w14:paraId="2A86B017" w14:textId="77777777" w:rsidR="00721BB6" w:rsidRPr="00B44357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93570200"/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0C1E1DDA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7A6BF036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19EB346A" w14:textId="77777777" w:rsidR="00721BB6" w:rsidRPr="001E33EA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6F469674" w14:textId="0A9CA74C" w:rsidR="00721BB6" w:rsidRPr="00FB7218" w:rsidRDefault="00721BB6" w:rsidP="00721BB6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05-510</w:t>
      </w:r>
      <w:r w:rsidR="003E5980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Konstancin Jeziorna </w:t>
      </w:r>
    </w:p>
    <w:bookmarkEnd w:id="0"/>
    <w:p w14:paraId="0206D914" w14:textId="77777777" w:rsidR="00721BB6" w:rsidRPr="00B44357" w:rsidRDefault="00721BB6" w:rsidP="00721BB6">
      <w:pPr>
        <w:spacing w:after="0" w:line="240" w:lineRule="auto"/>
        <w:rPr>
          <w:rFonts w:ascii="Bookman Old Style" w:eastAsia="Times New Roman" w:hAnsi="Bookman Old Style"/>
          <w:b/>
          <w:u w:val="single"/>
        </w:rPr>
      </w:pPr>
      <w:r w:rsidRPr="00B44357">
        <w:rPr>
          <w:rFonts w:ascii="Bookman Old Style" w:eastAsia="Times New Roman" w:hAnsi="Bookman Old Style"/>
          <w:b/>
          <w:u w:val="single"/>
        </w:rPr>
        <w:t>Podmiot udostępniający zasoby:</w:t>
      </w:r>
    </w:p>
    <w:p w14:paraId="5BC28E5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51DB4A51" w14:textId="77777777" w:rsidR="00721BB6" w:rsidRPr="00846781" w:rsidRDefault="00721BB6" w:rsidP="00721BB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/>
          <w:i/>
        </w:rPr>
        <w:t>CEiDG</w:t>
      </w:r>
      <w:proofErr w:type="spellEnd"/>
      <w:r w:rsidRPr="00846781">
        <w:rPr>
          <w:rFonts w:ascii="Bookman Old Style" w:hAnsi="Bookman Old Style"/>
          <w:i/>
        </w:rPr>
        <w:t>)</w:t>
      </w:r>
    </w:p>
    <w:p w14:paraId="64BEE46F" w14:textId="77777777" w:rsidR="00721BB6" w:rsidRPr="00846781" w:rsidRDefault="00721BB6" w:rsidP="00721BB6">
      <w:pPr>
        <w:spacing w:after="0" w:line="240" w:lineRule="auto"/>
        <w:rPr>
          <w:rFonts w:ascii="Bookman Old Style" w:hAnsi="Bookman Old Style"/>
          <w:u w:val="single"/>
        </w:rPr>
      </w:pPr>
      <w:r w:rsidRPr="00846781">
        <w:rPr>
          <w:rFonts w:ascii="Bookman Old Style" w:hAnsi="Bookman Old Style"/>
          <w:u w:val="single"/>
        </w:rPr>
        <w:t>reprezentowany przez:</w:t>
      </w:r>
    </w:p>
    <w:p w14:paraId="0A4E5C7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7B3D97B8" w14:textId="77777777" w:rsidR="00721BB6" w:rsidRPr="00846781" w:rsidRDefault="00721BB6" w:rsidP="00721BB6">
      <w:pPr>
        <w:spacing w:after="0" w:line="240" w:lineRule="auto"/>
        <w:ind w:right="3684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(imię, nazwisko, stanowisko/podstawa do reprezentacji)</w:t>
      </w:r>
    </w:p>
    <w:p w14:paraId="04F255EC" w14:textId="77777777" w:rsidR="00721BB6" w:rsidRPr="00846781" w:rsidRDefault="00721BB6" w:rsidP="00721BB6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lang w:bidi="en-US"/>
        </w:rPr>
      </w:pPr>
    </w:p>
    <w:p w14:paraId="5FD6FDBF" w14:textId="77777777" w:rsidR="00721BB6" w:rsidRPr="00846781" w:rsidRDefault="00721BB6" w:rsidP="00721BB6">
      <w:pPr>
        <w:spacing w:after="12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Oświadczenie Podmiotu udost</w:t>
      </w:r>
      <w:r>
        <w:rPr>
          <w:rFonts w:ascii="Bookman Old Style" w:eastAsia="Times New Roman" w:hAnsi="Bookman Old Style"/>
          <w:b/>
          <w:sz w:val="24"/>
          <w:szCs w:val="24"/>
          <w:u w:val="single"/>
        </w:rPr>
        <w:t>ę</w:t>
      </w: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pniającego zasoby</w:t>
      </w:r>
    </w:p>
    <w:p w14:paraId="55D17F5F" w14:textId="77777777" w:rsidR="00721BB6" w:rsidRPr="00846781" w:rsidRDefault="00721BB6" w:rsidP="00721BB6">
      <w:pPr>
        <w:spacing w:after="0" w:line="360" w:lineRule="auto"/>
        <w:jc w:val="center"/>
        <w:rPr>
          <w:rFonts w:ascii="Bookman Old Style" w:eastAsia="Times New Roman" w:hAnsi="Bookman Old Style"/>
          <w:b/>
        </w:rPr>
      </w:pPr>
      <w:r w:rsidRPr="00846781">
        <w:rPr>
          <w:rFonts w:ascii="Bookman Old Style" w:eastAsia="Times New Roman" w:hAnsi="Bookman Old Style"/>
          <w:b/>
        </w:rPr>
        <w:t xml:space="preserve">składane na podstawie art. 125 ust. 5 ustawy </w:t>
      </w:r>
      <w:proofErr w:type="spellStart"/>
      <w:r w:rsidRPr="00846781">
        <w:rPr>
          <w:rFonts w:ascii="Bookman Old Style" w:eastAsia="Times New Roman" w:hAnsi="Bookman Old Style"/>
          <w:b/>
        </w:rPr>
        <w:t>Pzp</w:t>
      </w:r>
      <w:proofErr w:type="spellEnd"/>
    </w:p>
    <w:p w14:paraId="61104A6F" w14:textId="77777777" w:rsidR="00721BB6" w:rsidRPr="00846781" w:rsidRDefault="00721BB6" w:rsidP="00721BB6">
      <w:pPr>
        <w:spacing w:after="0"/>
        <w:ind w:firstLine="709"/>
        <w:jc w:val="center"/>
        <w:rPr>
          <w:rFonts w:ascii="Bookman Old Style" w:eastAsia="Times New Roman" w:hAnsi="Bookman Old Style"/>
          <w:b/>
          <w:u w:val="single"/>
        </w:rPr>
      </w:pPr>
    </w:p>
    <w:p w14:paraId="490465E1" w14:textId="374C15B0" w:rsidR="00721BB6" w:rsidRPr="00846781" w:rsidRDefault="00721BB6" w:rsidP="00721BB6">
      <w:pPr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3E5980">
        <w:rPr>
          <w:rFonts w:ascii="Bookman Old Style" w:hAnsi="Bookman Old Style"/>
          <w:b/>
        </w:rPr>
        <w:t>2</w:t>
      </w:r>
      <w:r w:rsidRPr="00B713AE">
        <w:rPr>
          <w:rFonts w:ascii="Bookman Old Style" w:hAnsi="Bookman Old Style"/>
          <w:b/>
        </w:rPr>
        <w:t>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>prowadzonego przez Polską Akademię Nauk w Warszawie.</w:t>
      </w:r>
    </w:p>
    <w:p w14:paraId="48C5559C" w14:textId="77777777" w:rsidR="00721BB6" w:rsidRPr="00846781" w:rsidRDefault="00721BB6" w:rsidP="00721BB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wskazany powyżej Podmiot udostępniający zasoby nie podlega wykluczeniu z postępowania na podstawie art. 108 ust. 1 ustawy </w:t>
      </w:r>
      <w:proofErr w:type="spellStart"/>
      <w:r w:rsidRPr="00846781"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oraz na podstawie 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/>
        </w:rPr>
        <w:t>;</w:t>
      </w:r>
    </w:p>
    <w:p w14:paraId="55721896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hAnsi="Bookman Old Style"/>
        </w:rPr>
      </w:pPr>
    </w:p>
    <w:p w14:paraId="1526274F" w14:textId="77777777" w:rsidR="00721BB6" w:rsidRPr="00846781" w:rsidRDefault="00721BB6" w:rsidP="00721B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wskazany powyżej Podmiot udostępniający zasoby spełnia następujące warunki udziału w postępowaniu określone przez Zamawiającego w Rozdziale VI SWZ </w:t>
      </w:r>
      <w:proofErr w:type="spellStart"/>
      <w:r w:rsidRPr="00846781">
        <w:rPr>
          <w:rFonts w:ascii="Bookman Old Style" w:hAnsi="Bookman Old Style"/>
        </w:rPr>
        <w:t>tj</w:t>
      </w:r>
      <w:proofErr w:type="spellEnd"/>
      <w:r w:rsidRPr="00846781">
        <w:rPr>
          <w:rFonts w:ascii="Bookman Old Style" w:hAnsi="Bookman Old Style"/>
        </w:rPr>
        <w:t>:</w:t>
      </w:r>
    </w:p>
    <w:p w14:paraId="73BEBBFE" w14:textId="77777777" w:rsidR="00721BB6" w:rsidRPr="00846781" w:rsidRDefault="00721BB6" w:rsidP="00721BB6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</w:rPr>
      </w:pPr>
    </w:p>
    <w:p w14:paraId="773EE53F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  <w:r w:rsidRPr="00846781">
        <w:rPr>
          <w:rFonts w:ascii="Bookman Old Style" w:eastAsia="Times New Roman" w:hAnsi="Bookman Old Style"/>
        </w:rPr>
        <w:t>………………………………………………………………………………………………………</w:t>
      </w:r>
    </w:p>
    <w:p w14:paraId="42EDAA55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</w:p>
    <w:p w14:paraId="32AC4FE1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  <w:r w:rsidRPr="00846781">
        <w:rPr>
          <w:rFonts w:ascii="Bookman Old Style" w:eastAsia="Times New Roman" w:hAnsi="Bookman Old Style"/>
        </w:rPr>
        <w:t>………………………………………………………………………………………………………</w:t>
      </w:r>
    </w:p>
    <w:p w14:paraId="17812BC7" w14:textId="77777777" w:rsidR="00721BB6" w:rsidRPr="00846781" w:rsidRDefault="00721BB6" w:rsidP="00721BB6">
      <w:pPr>
        <w:spacing w:after="0" w:line="240" w:lineRule="auto"/>
        <w:jc w:val="center"/>
        <w:rPr>
          <w:rFonts w:ascii="Bookman Old Style" w:eastAsia="Times New Roman" w:hAnsi="Bookman Old Style" w:cs="Calibri"/>
          <w:i/>
          <w:sz w:val="20"/>
          <w:szCs w:val="20"/>
        </w:rPr>
      </w:pPr>
      <w:r w:rsidRPr="00846781">
        <w:rPr>
          <w:rFonts w:ascii="Bookman Old Style" w:eastAsia="Times New Roman" w:hAnsi="Bookman Old Style"/>
        </w:rPr>
        <w:t>(</w:t>
      </w:r>
      <w:r w:rsidRPr="00846781">
        <w:rPr>
          <w:rFonts w:ascii="Bookman Old Style" w:eastAsia="Times New Roman" w:hAnsi="Bookman Old Style" w:cs="Calibri"/>
          <w:i/>
          <w:sz w:val="20"/>
          <w:szCs w:val="20"/>
        </w:rPr>
        <w:t>należy określić odpowiedni zakres dla wskazanego podmiotu).</w:t>
      </w:r>
    </w:p>
    <w:p w14:paraId="51793E3E" w14:textId="77777777" w:rsidR="00721BB6" w:rsidRPr="00846781" w:rsidRDefault="00721BB6" w:rsidP="00721BB6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</w:rPr>
      </w:pPr>
    </w:p>
    <w:p w14:paraId="3355BF45" w14:textId="77777777" w:rsidR="00721BB6" w:rsidRPr="00846781" w:rsidRDefault="00721BB6" w:rsidP="00721B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977F5F" w14:textId="77777777" w:rsidR="00721BB6" w:rsidRPr="00846781" w:rsidRDefault="00721BB6" w:rsidP="00721B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DFE6063" w14:textId="77777777" w:rsidR="00721BB6" w:rsidRPr="00846781" w:rsidRDefault="00721BB6" w:rsidP="00721B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2C49FFE" w14:textId="77777777" w:rsidR="00721BB6" w:rsidRPr="00A0738A" w:rsidRDefault="00721BB6" w:rsidP="00721BB6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lastRenderedPageBreak/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721BB6" w:rsidRDefault="004C6527" w:rsidP="00721BB6">
      <w:pPr>
        <w:rPr>
          <w:lang w:bidi="en-US"/>
        </w:rPr>
      </w:pPr>
    </w:p>
    <w:sectPr w:rsidR="004C6527" w:rsidRPr="0072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A9AE" w14:textId="77777777" w:rsidR="008B190E" w:rsidRDefault="008B190E" w:rsidP="004C6527">
      <w:pPr>
        <w:spacing w:after="0" w:line="240" w:lineRule="auto"/>
      </w:pPr>
      <w:r>
        <w:separator/>
      </w:r>
    </w:p>
  </w:endnote>
  <w:endnote w:type="continuationSeparator" w:id="0">
    <w:p w14:paraId="73FC5A7E" w14:textId="77777777" w:rsidR="008B190E" w:rsidRDefault="008B190E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D24E" w14:textId="77777777" w:rsidR="008B190E" w:rsidRDefault="008B190E" w:rsidP="004C6527">
      <w:pPr>
        <w:spacing w:after="0" w:line="240" w:lineRule="auto"/>
      </w:pPr>
      <w:r>
        <w:separator/>
      </w:r>
    </w:p>
  </w:footnote>
  <w:footnote w:type="continuationSeparator" w:id="0">
    <w:p w14:paraId="6144BD75" w14:textId="77777777" w:rsidR="008B190E" w:rsidRDefault="008B190E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465009">
    <w:abstractNumId w:val="4"/>
  </w:num>
  <w:num w:numId="2" w16cid:durableId="1144077895">
    <w:abstractNumId w:val="0"/>
  </w:num>
  <w:num w:numId="3" w16cid:durableId="258173530">
    <w:abstractNumId w:val="1"/>
  </w:num>
  <w:num w:numId="4" w16cid:durableId="1025907170">
    <w:abstractNumId w:val="3"/>
  </w:num>
  <w:num w:numId="5" w16cid:durableId="177544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3E5980"/>
    <w:rsid w:val="004C6527"/>
    <w:rsid w:val="006775E4"/>
    <w:rsid w:val="00721BB6"/>
    <w:rsid w:val="008B190E"/>
    <w:rsid w:val="008C0679"/>
    <w:rsid w:val="00A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2022-04-20T11:40:00Z</dcterms:created>
  <dcterms:modified xsi:type="dcterms:W3CDTF">2022-04-20T11:40:00Z</dcterms:modified>
</cp:coreProperties>
</file>